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346D9" wp14:editId="7C91A900">
            <wp:simplePos x="0" y="0"/>
            <wp:positionH relativeFrom="column">
              <wp:posOffset>2171700</wp:posOffset>
            </wp:positionH>
            <wp:positionV relativeFrom="paragraph">
              <wp:posOffset>-410210</wp:posOffset>
            </wp:positionV>
            <wp:extent cx="1254760" cy="1233170"/>
            <wp:effectExtent l="0" t="0" r="2540" b="5080"/>
            <wp:wrapNone/>
            <wp:docPr id="2" name="Picture 2" descr="สอ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อ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บันทึกหลังการจัดการเรียนรู้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188" w:rsidRDefault="00CB3188" w:rsidP="00CB3188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วิชา  </w:t>
      </w:r>
      <w:r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รหัสวิชา  </w:t>
      </w:r>
      <w:r>
        <w:rPr>
          <w:rFonts w:ascii="TH SarabunPSK" w:hAnsi="TH SarabunPSK" w:cs="TH SarabunPSK"/>
          <w:szCs w:val="24"/>
          <w:cs/>
        </w:rPr>
        <w:t>.......................................</w:t>
      </w:r>
    </w:p>
    <w:p w:rsidR="00CB3188" w:rsidRDefault="00CB3188" w:rsidP="00CB3188">
      <w:pPr>
        <w:jc w:val="center"/>
        <w:rPr>
          <w:rFonts w:ascii="TH SarabunPSK" w:hAnsi="TH SarabunPSK" w:cs="TH SarabunPSK"/>
          <w:sz w:val="58"/>
          <w:szCs w:val="58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CB3188" w:rsidRDefault="00CB3188" w:rsidP="00CB3188">
      <w:pPr>
        <w:rPr>
          <w:rFonts w:ascii="TH SarabunPSK" w:hAnsi="TH SarabunPSK" w:cs="TH SarabunPSK"/>
          <w:b/>
          <w:bCs/>
          <w:sz w:val="58"/>
          <w:szCs w:val="58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โดย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</w:t>
      </w: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szCs w:val="24"/>
        </w:rPr>
      </w:pPr>
    </w:p>
    <w:p w:rsidR="00CB3188" w:rsidRDefault="00CB3188" w:rsidP="00CB3188">
      <w:pPr>
        <w:spacing w:line="192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วิทยาลัยเทคนิค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หัวตะพาน</w:t>
      </w:r>
    </w:p>
    <w:p w:rsidR="00CB3188" w:rsidRDefault="00CB3188" w:rsidP="00CB3188">
      <w:pPr>
        <w:spacing w:line="19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สำนักงานคณะกรรมการการอาชีวศึกษา</w:t>
      </w:r>
    </w:p>
    <w:p w:rsidR="00CB3188" w:rsidRDefault="00CB3188" w:rsidP="00CB3188">
      <w:pPr>
        <w:spacing w:line="19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CB3188">
          <w:pgSz w:w="11906" w:h="16838"/>
          <w:pgMar w:top="1440" w:right="1466" w:bottom="1440" w:left="162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33C1A" wp14:editId="6A956811">
                <wp:simplePos x="0" y="0"/>
                <wp:positionH relativeFrom="column">
                  <wp:posOffset>5423535</wp:posOffset>
                </wp:positionH>
                <wp:positionV relativeFrom="paragraph">
                  <wp:posOffset>585470</wp:posOffset>
                </wp:positionV>
                <wp:extent cx="262890" cy="263525"/>
                <wp:effectExtent l="3810" t="4445" r="0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7AE52" id="Oval 3" o:spid="_x0000_s1026" style="position:absolute;margin-left:427.05pt;margin-top:46.1pt;width:20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" stroked="f"/>
            </w:pict>
          </mc:Fallback>
        </mc:AlternateConten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บันทึกหลังการ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จัดการเรียนรู้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</w:t>
      </w:r>
      <w:r w:rsidR="00DD4A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หัวตะพาน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แผนกวิชา</w:t>
      </w:r>
      <w:r>
        <w:rPr>
          <w:rFonts w:ascii="TH SarabunPSK" w:hAnsi="TH SarabunPSK" w:cs="TH SarabunPSK"/>
          <w:sz w:val="36"/>
          <w:szCs w:val="36"/>
          <w:cs/>
        </w:rPr>
        <w:t>.............................................................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รหัสวิชา</w:t>
      </w:r>
      <w:r>
        <w:rPr>
          <w:rFonts w:ascii="TH SarabunPSK" w:hAnsi="TH SarabunPSK" w:cs="TH SarabunPSK"/>
          <w:sz w:val="36"/>
          <w:szCs w:val="36"/>
          <w:cs/>
        </w:rPr>
        <w:t>................................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</w:t>
      </w:r>
      <w:r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ปวช</w:t>
      </w:r>
      <w:r>
        <w:rPr>
          <w:rFonts w:ascii="TH SarabunPSK" w:hAnsi="TH SarabunPSK" w:cs="TH SarabunPSK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</w:rPr>
        <w:t>...</w:t>
      </w:r>
      <w:r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ปวส</w:t>
      </w:r>
      <w:r>
        <w:rPr>
          <w:rFonts w:ascii="TH SarabunPSK" w:hAnsi="TH SarabunPSK" w:cs="TH SarabunPSK"/>
          <w:sz w:val="36"/>
          <w:szCs w:val="36"/>
          <w:cs/>
        </w:rPr>
        <w:t>.....</w:t>
      </w:r>
      <w:r>
        <w:rPr>
          <w:rFonts w:ascii="TH SarabunPSK" w:hAnsi="TH SarabunPSK" w:cs="TH SarabunPSK"/>
          <w:sz w:val="36"/>
          <w:szCs w:val="36"/>
        </w:rPr>
        <w:t>...</w:t>
      </w:r>
      <w:r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กลุ่มเรียนที่</w:t>
      </w:r>
      <w:r>
        <w:rPr>
          <w:rFonts w:ascii="TH SarabunPSK" w:hAnsi="TH SarabunPSK" w:cs="TH SarabunPSK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</w:rPr>
        <w:t>.......</w:t>
      </w:r>
      <w:r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หน่วยการเรียนที่</w:t>
      </w:r>
      <w:r>
        <w:rPr>
          <w:rFonts w:ascii="TH SarabunPSK" w:hAnsi="TH SarabunPSK" w:cs="TH SarabunPSK"/>
          <w:sz w:val="36"/>
          <w:szCs w:val="36"/>
          <w:cs/>
        </w:rPr>
        <w:t>..........</w:t>
      </w:r>
      <w:r>
        <w:rPr>
          <w:rFonts w:ascii="TH SarabunPSK" w:hAnsi="TH SarabunPSK" w:cs="TH SarabunPSK"/>
          <w:sz w:val="36"/>
          <w:szCs w:val="36"/>
        </w:rPr>
        <w:t>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เรื่อง...................................................................................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1"/>
        <w:gridCol w:w="6095"/>
        <w:gridCol w:w="1134"/>
        <w:gridCol w:w="709"/>
        <w:gridCol w:w="912"/>
      </w:tblGrid>
      <w:tr w:rsidR="00CB3188" w:rsidTr="00DD4A86"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คุณภาพ/ความเหมาะสม</w:t>
            </w:r>
          </w:p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ในการจัดการเรียนการสอน</w:t>
            </w: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เหมาะสมดี (๓)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 w:rsidP="00DD4A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  <w:p w:rsidR="00CB3188" w:rsidRDefault="00CB31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(๒)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ปรับปรุง(๑)</w:t>
            </w:r>
          </w:p>
        </w:tc>
      </w:tr>
      <w:tr w:rsidR="00DD4A86" w:rsidTr="00DD4A86"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ผลการใช้แผนการสอน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เรื่องที่สอน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7D7C2A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๑.๑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เนื้อหา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ถูกต้องสอดคล้องกับสมรรถนะที่พึงประสงค์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๑.๒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กิจกรรมการเรียนการสอน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ถูกต้องตามแผนการสอน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และเหมาะสมกับนักเรียนนักศึกษา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๑.๓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สื่อการเรียนการสอน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สอดคล้องกับกิจกรรมการเรียน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การสอน เนื้อหาและจุดประสงค์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เวลาที่ใช้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สอนเหมาะสมกับกิจกรรมการเรียนการสอน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ที่กำหนด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๑.๕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การวัดผลประเมินผล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สอดคล้องกับสมรรถนะที่พึงประสงค์ </w:t>
            </w:r>
          </w:p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และกิจกรรมการเรียนการสอน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Pr="00CB3188" w:rsidRDefault="00CB3188">
            <w:pPr>
              <w:spacing w:line="360" w:lineRule="exac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๑.๖ </w:t>
            </w:r>
            <w:r w:rsidR="004826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หลักปรัชญาของเศรษฐกิจพอเพียง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</w:t>
            </w:r>
            <w:r w:rsidR="004826DB">
              <w:rPr>
                <w:rFonts w:ascii="TH SarabunPSK" w:hAnsi="TH SarabunPSK" w:cs="TH SarabunPSK" w:hint="cs"/>
                <w:sz w:val="16"/>
                <w:szCs w:val="16"/>
                <w:cs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๑.๗ </w:t>
            </w:r>
            <w:r w:rsidR="004826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</w:t>
            </w:r>
            <w:r w:rsidR="004826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ภาษาต่างประเทศ</w:t>
            </w:r>
          </w:p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4826DB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๑.๘ สอนได้ตามแผนกการจัดการเรียนรู้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86" w:rsidRDefault="00CB3188">
            <w:pPr>
              <w:spacing w:line="360" w:lineRule="exac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๑.๙ สอนไม่ได้ตามแผนกการจัดการเรียนรู้เนื่องจาก</w:t>
            </w:r>
          </w:p>
          <w:p w:rsidR="004826DB" w:rsidRDefault="004826DB">
            <w:pPr>
              <w:spacing w:line="360" w:lineRule="exac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26DB" w:rsidRDefault="004826DB" w:rsidP="004826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86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๑.๑๐ นำประเด็นปัญหาที่เกิดขึ้นไปสู่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การวิจัยในชั้นเรียน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  <w:p w:rsidR="00DD4A86" w:rsidRDefault="00D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4A86" w:rsidRDefault="00D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D4A86" w:rsidRDefault="00D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ผลการเรียนของนักเรียนนักศึกษา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  มีความเข้าใจในเนื้อหาวิชาที่เรียน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86" w:rsidRDefault="004826D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๒.๒  จำนวนผู้เรียนที่ไม่สนใจไม่ตั้งใจเรียน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</w:t>
            </w:r>
            <w:r w:rsidR="00DD4A86">
              <w:rPr>
                <w:rFonts w:ascii="TH SarabunPSK" w:hAnsi="TH SarabunPSK" w:cs="TH SarabunPSK"/>
                <w:sz w:val="16"/>
                <w:szCs w:val="16"/>
                <w:cs/>
              </w:rPr>
              <w:t>...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</w:t>
            </w:r>
            <w:r w:rsidR="00CB318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ผู้เรียนมีความรู้ ความเข้าใจในหลักปรัชญาเศรษฐกิจพอเพียง  สามารถนำไปใช้ในชีวิตประจำวัน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ผลสัมฤทธิ์ทางการเรียนของผู้เรียน ผ่านเกณฑ์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</w:t>
            </w:r>
            <w:r w:rsidR="00CB318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ไม่ผ่านเกณฑ์ 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...................</w:t>
            </w:r>
            <w:r w:rsidR="00CB318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จำนวนผู้เรียนที่ผ่านการประเมิน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..........</w:t>
            </w:r>
            <w:r w:rsidR="00CB318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คิดเป็นร้อยละ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จำนวนผู้เรียนที่ไม่ผ่านการประเมิน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................</w:t>
            </w:r>
            <w:r w:rsidR="00CB318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คิดเป็นร้อยละ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กิจกรรมสอนเ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สริม/การประเมินซ้ำกรณีจากข้อ 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="00CB318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B318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ผู้เรียนที่สามารถนำความรู้ที่ได้รับไปประยุกต์ใช้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D4A86" w:rsidTr="00DD4A86"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 w:rsidP="007D7C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นำประเด็นปัญหาที่เกิดขึ้นไปสู่ </w:t>
            </w:r>
            <w:r w:rsidR="00CB3188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การวิจัยในชั้นเรียน</w:t>
            </w:r>
            <w:r w:rsidR="00CB3188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ผลการสอนของครู</w:t>
            </w:r>
          </w:p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เรื่องที่สอน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DD4A86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๓.๑ เนื้อหาของหน่วยการสอน ในรายวิชาที่สอนขาดความสมบูรณ์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๓.๒ จัดกิจกรรมการเรียนการสอนตรงตามขั้นตอนของแผนการจัดการเรียนรู้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๓.๓ ใช้เทคนิคการสอน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</w:t>
            </w:r>
            <w:r w:rsidR="00DD4A86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</w:t>
            </w:r>
          </w:p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ทำให้ผู้เรียนสนใจและตั้งใจเรียนตลอดเวลา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๓.๔ สื่อการสอน</w:t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</w:t>
            </w:r>
            <w:r w:rsidR="00DD4A86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</w:t>
            </w:r>
          </w:p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ทำให้ผู้เรียนสนใจและตั้งใจเรียนตลอดเวลา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๓.๕ กระบวนการเรียนการสอนมีความสนใจและผู้เรียนตั้งใจเรียนตลอดเวลา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๓.๖ กิจกรรมการเรียนการสอนมีความสนใจและผู้เรียนตั้งใจเรียนตลอดเวลา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มีการสอดแทรกหลักปรัชญาของเศรษฐกิจพอเพียง และคุณธรรม  </w:t>
            </w:r>
          </w:p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จริยธรรมให้แก่ผู้เรียน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>
            <w:pPr>
              <w:spacing w:line="360" w:lineRule="exac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เอกสารอ้างอิง/ แหล่งอ้างอิง ที่ใช้ประกอบในเนื้อหาเรื่องที่สอน</w:t>
            </w:r>
          </w:p>
          <w:p w:rsidR="00CB3188" w:rsidRDefault="004826DB" w:rsidP="004826D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CB3188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3188" w:rsidTr="00DD4A86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7D7C2A" w:rsidP="007D7C2A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นำประเด็นปัญหาที่เกิดขึ้นไปสู่ </w:t>
            </w:r>
            <w:r w:rsidR="00CB3188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CB3188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การวิจัยในชั้นเรียน</w:t>
            </w:r>
            <w:r w:rsidR="00CB3188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826DB" w:rsidRDefault="004826DB" w:rsidP="00CB31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B3188" w:rsidRDefault="00CB3188" w:rsidP="00CB3188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ข้อเสนอแนะ/แนวทางแก้ปัญหา                                                        </w:t>
      </w:r>
    </w:p>
    <w:p w:rsidR="00CB3188" w:rsidRDefault="00CB3188" w:rsidP="00CB3188">
      <w:pPr>
        <w:rPr>
          <w:rFonts w:ascii="TH SarabunPSK" w:hAnsi="TH SarabunPSK" w:cs="TH SarabunPSK"/>
          <w:sz w:val="16"/>
          <w:szCs w:val="16"/>
        </w:rPr>
      </w:pPr>
    </w:p>
    <w:p w:rsidR="007D7C2A" w:rsidRDefault="00CB3188" w:rsidP="007D7C2A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  <w:cs/>
        </w:rPr>
        <w:t xml:space="preserve"> ควรปรับปรุงแผนการจัดการเรียนรู้ เรื่อง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</w:t>
      </w:r>
      <w:r w:rsidR="004826DB">
        <w:rPr>
          <w:rFonts w:ascii="TH SarabunPSK" w:hAnsi="TH SarabunPSK" w:cs="TH SarabunPSK"/>
          <w:sz w:val="16"/>
          <w:szCs w:val="16"/>
          <w:cs/>
        </w:rPr>
        <w:t>..............</w:t>
      </w:r>
    </w:p>
    <w:p w:rsidR="00CB3188" w:rsidRDefault="00CB3188" w:rsidP="00CB318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  <w:cs/>
        </w:rPr>
        <w:t xml:space="preserve"> แนวทางแก้ไขผู้เรียนกรณีผลสัมฤทธิ์ทางการเรียนของผู้เรียน ไม่ผ่านเกณฑ์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</w:t>
      </w:r>
      <w:r w:rsidR="004826DB">
        <w:rPr>
          <w:rFonts w:ascii="TH SarabunPSK" w:hAnsi="TH SarabunPSK" w:cs="TH SarabunPSK"/>
          <w:sz w:val="16"/>
          <w:szCs w:val="16"/>
          <w:cs/>
        </w:rPr>
        <w:t>.....................</w:t>
      </w:r>
    </w:p>
    <w:p w:rsidR="007D7C2A" w:rsidRPr="007D7C2A" w:rsidRDefault="00CB3188" w:rsidP="007D7C2A">
      <w:pPr>
        <w:ind w:firstLine="720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</w:p>
    <w:p w:rsidR="007D7C2A" w:rsidRDefault="00CB3188" w:rsidP="007D7C2A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7D7C2A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</w:t>
      </w:r>
      <w:r w:rsidR="007D7C2A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7D7C2A">
        <w:rPr>
          <w:rFonts w:ascii="TH SarabunPSK" w:hAnsi="TH SarabunPSK" w:cs="TH SarabunPSK"/>
          <w:sz w:val="16"/>
          <w:szCs w:val="16"/>
          <w:cs/>
        </w:rPr>
        <w:t>.................</w:t>
      </w:r>
    </w:p>
    <w:p w:rsidR="00CB3188" w:rsidRDefault="00CB3188" w:rsidP="00CB31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ไม่มีข้อเสนอแนะ</w:t>
      </w:r>
    </w:p>
    <w:p w:rsidR="00CB3188" w:rsidRDefault="00CB3188" w:rsidP="00CB3188">
      <w:pPr>
        <w:ind w:firstLine="720"/>
        <w:rPr>
          <w:rFonts w:ascii="TH SarabunPSK" w:hAnsi="TH SarabunPSK" w:cs="TH SarabunPSK"/>
        </w:rPr>
      </w:pPr>
    </w:p>
    <w:p w:rsidR="00CB3188" w:rsidRDefault="00CB3188" w:rsidP="007D7C2A">
      <w:pPr>
        <w:rPr>
          <w:rFonts w:ascii="TH SarabunPSK" w:hAnsi="TH SarabunPSK" w:cs="TH SarabunPSK"/>
        </w:rPr>
      </w:pPr>
    </w:p>
    <w:p w:rsidR="00CB3188" w:rsidRDefault="00CB3188" w:rsidP="00CB3188">
      <w:pPr>
        <w:ind w:firstLine="720"/>
        <w:rPr>
          <w:rFonts w:ascii="TH SarabunPSK" w:hAnsi="TH SarabunPSK" w:cs="TH SarabunPSK"/>
        </w:rPr>
      </w:pPr>
    </w:p>
    <w:p w:rsidR="00CB3188" w:rsidRDefault="00CB3188" w:rsidP="00CB318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(ลงชื่อ)</w:t>
      </w:r>
      <w:r>
        <w:rPr>
          <w:rFonts w:ascii="TH SarabunPSK" w:hAnsi="TH SarabunPSK" w:cs="TH SarabunPSK"/>
          <w:sz w:val="18"/>
          <w:szCs w:val="18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ผู้สอน</w:t>
      </w:r>
    </w:p>
    <w:p w:rsidR="00CB3188" w:rsidRDefault="00CB3188" w:rsidP="00CB318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D7C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22"/>
          <w:szCs w:val="22"/>
          <w:cs/>
        </w:rPr>
        <w:t>..............................................</w:t>
      </w:r>
      <w:r w:rsidR="007D7C2A">
        <w:rPr>
          <w:rFonts w:ascii="TH SarabunPSK" w:hAnsi="TH SarabunPSK" w:cs="TH SarabunPSK"/>
          <w:sz w:val="22"/>
          <w:szCs w:val="22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:rsidR="00CB3188" w:rsidRDefault="00CB3188" w:rsidP="00CB3188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วันที่.</w:t>
      </w:r>
      <w:r>
        <w:rPr>
          <w:rFonts w:ascii="TH SarabunPSK" w:hAnsi="TH SarabunPSK" w:cs="TH SarabunPSK"/>
          <w:sz w:val="22"/>
          <w:szCs w:val="22"/>
          <w:cs/>
        </w:rPr>
        <w:t>................/............................../....................</w:t>
      </w:r>
    </w:p>
    <w:p w:rsidR="00CB3188" w:rsidRDefault="00CB3188" w:rsidP="00CB3188">
      <w:pPr>
        <w:rPr>
          <w:rFonts w:ascii="TH SarabunPSK" w:hAnsi="TH SarabunPSK" w:cs="TH SarabunPSK"/>
          <w:szCs w:val="32"/>
        </w:rPr>
      </w:pPr>
    </w:p>
    <w:p w:rsidR="00974632" w:rsidRDefault="00974632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4632" w:rsidRDefault="00974632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4632" w:rsidRDefault="00974632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แบบประเมินการสอน</w:t>
      </w:r>
    </w:p>
    <w:p w:rsidR="00CB3188" w:rsidRDefault="00CB3188" w:rsidP="00CB31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72"/>
      </w:tblGrid>
      <w:tr w:rsidR="00CB3188" w:rsidTr="004826D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3188" w:rsidRDefault="00CB3188" w:rsidP="00482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4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ความเห็นของหัวหน้าแผนกวิชา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3188" w:rsidRDefault="00CB3188" w:rsidP="00482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4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รองผู้อำนวยการฝ่ายวิชาการ</w:t>
            </w:r>
          </w:p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3188" w:rsidTr="004826D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ดีแล้ว  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ข้อที่ควรปรับปรุงได้แนะนำดังนี้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...................................................................................................................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...................................................................................................................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ลงชื่อ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หัวหน้าแผนกวิชา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</w:t>
            </w:r>
          </w:p>
          <w:p w:rsidR="00CB3188" w:rsidRDefault="00CB3188" w:rsidP="00482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............../.................../................</w:t>
            </w:r>
          </w:p>
          <w:p w:rsidR="00CB3188" w:rsidRDefault="00CB31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ผลการใช้แผนการจัดการเรียนรู้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ดีแล้ว  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  <w:p w:rsidR="00CB3188" w:rsidRPr="004826DB" w:rsidRDefault="00CB3188" w:rsidP="00482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482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</w:t>
            </w:r>
          </w:p>
          <w:p w:rsidR="00CB3188" w:rsidRDefault="004826DB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ด้านผลการเรียน</w:t>
            </w:r>
            <w:r w:rsidR="00CB3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ของผู้เรียน</w:t>
            </w:r>
          </w:p>
          <w:p w:rsidR="00CB3188" w:rsidRDefault="00CB3188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ไม่มีพัฒนาการ</w:t>
            </w:r>
          </w:p>
          <w:p w:rsidR="00CB3188" w:rsidRDefault="00CB31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มีพัฒนาการ</w:t>
            </w:r>
          </w:p>
          <w:p w:rsidR="00CB3188" w:rsidRDefault="00CB31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ด้านผลการสอนของครู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ดีแล้ว  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</w:t>
            </w:r>
          </w:p>
          <w:p w:rsidR="00CB3188" w:rsidRDefault="00CB3188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ควรบันทึกข้อเสนอแนะ/แนวทางแก้ปัญหา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</w:t>
            </w:r>
          </w:p>
          <w:p w:rsidR="00CB3188" w:rsidRDefault="00CB3188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สรุปผล </w:t>
            </w:r>
            <w:r>
              <w:rPr>
                <w:rFonts w:ascii="TH SarabunPSK" w:hAnsi="TH SarabunPSK" w:cs="TH SarabunPSK"/>
                <w:sz w:val="28"/>
                <w:cs/>
              </w:rPr>
              <w:t>คุณภาพ/ความเหมาะสมในการจัดการเรียนการสอน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ดีแล้ว  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ข้อที่ควรปรับปรุงได้แนะนำดังนี้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...................................................................................................................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...................................................................................................................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...................................................................................................................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...................................................................................................................</w:t>
            </w:r>
          </w:p>
          <w:p w:rsidR="00CB3188" w:rsidRDefault="004826DB" w:rsidP="00482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B3188" w:rsidRDefault="00CB3188">
            <w:pPr>
              <w:tabs>
                <w:tab w:val="left" w:pos="45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3188" w:rsidRDefault="004826DB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ลงชื่อ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</w:t>
            </w:r>
          </w:p>
          <w:p w:rsidR="00CB3188" w:rsidRDefault="00CB3188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2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( นา</w:t>
            </w:r>
            <w:r w:rsidR="004826DB">
              <w:rPr>
                <w:rFonts w:ascii="TH SarabunPSK" w:hAnsi="TH SarabunPSK" w:cs="TH SarabunPSK" w:hint="cs"/>
                <w:sz w:val="32"/>
                <w:szCs w:val="32"/>
                <w:cs/>
              </w:rPr>
              <w:t>ยสุทธิชัย   สายทอง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482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482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............../.................../................</w:t>
            </w:r>
          </w:p>
        </w:tc>
      </w:tr>
      <w:tr w:rsidR="00CB3188" w:rsidTr="004826D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4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</w:t>
            </w:r>
          </w:p>
          <w:p w:rsidR="00CB3188" w:rsidRDefault="00CB3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188" w:rsidTr="004826D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3188" w:rsidRDefault="00CB31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ดีแล้ว  </w:t>
            </w:r>
          </w:p>
          <w:p w:rsidR="00CB3188" w:rsidRDefault="00CB31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พอใช้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ส่งบันทึกหลังการเรียนรู้ทุกหน่วยการเรียน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ส่งบันทึกหลังการเรียนรู้บางหน่วยการเรียน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826DB" w:rsidRPr="004826DB" w:rsidRDefault="00CB3188">
            <w:pPr>
              <w:rPr>
                <w:rFonts w:ascii="TH SarabunPSK" w:hAnsi="TH SarabunPSK" w:cs="TH SarabunPSK"/>
                <w:sz w:val="14"/>
                <w:szCs w:val="14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ลงชื่อ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.......................................................</w:t>
            </w:r>
          </w:p>
          <w:p w:rsidR="004826DB" w:rsidRDefault="004826DB" w:rsidP="004826DB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งอรอน   นวลอินทร์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หัวหน้างานพัฒนาหลักสูตรการเรียนการสอน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............../.................../................</w:t>
            </w:r>
          </w:p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88" w:rsidRDefault="00CB31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2F38" w:rsidRDefault="00032F38" w:rsidP="007D7C2A"/>
    <w:sectPr w:rsidR="0003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Kanyanut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88"/>
    <w:rsid w:val="00032F38"/>
    <w:rsid w:val="00162012"/>
    <w:rsid w:val="004826DB"/>
    <w:rsid w:val="007D7C2A"/>
    <w:rsid w:val="00974632"/>
    <w:rsid w:val="00CB3188"/>
    <w:rsid w:val="00D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97E6B-D2A3-49F5-8413-D3AB5CC1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วิชากา</dc:creator>
  <cp:lastModifiedBy>computer</cp:lastModifiedBy>
  <cp:revision>2</cp:revision>
  <cp:lastPrinted>2019-07-30T03:19:00Z</cp:lastPrinted>
  <dcterms:created xsi:type="dcterms:W3CDTF">2019-07-30T02:40:00Z</dcterms:created>
  <dcterms:modified xsi:type="dcterms:W3CDTF">2019-07-31T07:39:00Z</dcterms:modified>
</cp:coreProperties>
</file>